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F" w:rsidRDefault="00BB5FAF" w:rsidP="00B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Консультация 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для родителей на тему: </w:t>
      </w:r>
    </w:p>
    <w:p w:rsidR="00BB5FAF" w:rsidRPr="00BB5FAF" w:rsidRDefault="00BB5FAF" w:rsidP="00BB5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«Упражнения для укрепления осанки и профилактики плоскостопия».</w:t>
      </w:r>
    </w:p>
    <w:p w:rsidR="00BB5FAF" w:rsidRPr="00BB5FAF" w:rsidRDefault="00BB5FAF" w:rsidP="00BB5FAF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последние годы в дошкольные учреждения поступает все большее количество детей, у которых наблюдается плоскостопие. Нарушение стопы не только способствует ухудшению осанки ребенка, но может привести к серьёзным заболеваниям. ДОУ — главный помощник родителей при профилактике проблем осанки и плоскостопия. Педагоги и медицинский персонал нашего детского сада уделяют большое внимание этой проблеме. С детьми на утренней зарядке, на прогулке, на физкультурных занятиях, при проведении бодрящей гимнастики проводятся упражнения для укрепления опорно-двигательного аппарата. Но, без поддержки и помощи родителей решить эту проблему довольно трудно. Поэтому для родителей в каждой групповой раздевалке расположен стенд «Спортивная страничка», где вывешиваются различные консультации, в частности, по профилактике нарушения осанки и плоскостопию, советы, объявления, достижения воспитанников. Большое применение находят папки-передвижки с информацией, полезной для родителей по укреплению здоровья детей. Но, не только этим ограничивается наше общение с родителями. </w:t>
      </w:r>
      <w:proofErr w:type="gramStart"/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регулярно проводим беседы, консультации (коллективные и индивидуальные, мастер-классы на темы, которые интересуют родителей.</w:t>
      </w:r>
      <w:proofErr w:type="gramEnd"/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условиях ДОУ профилактика плоскостопия у детей дошкольного возраста направлена на укрепление и поддержку связочного аппарата, физическая нагрузка распределяется равномерно, что исключает деформацию ступней ног детей. Физические упражнения являются лучшим средством при профилактике плоскостопия, других изменений осанки. Для профилактики нарушения осанки и плоскостопия при выполнении упражнений используются гимнастические палки, обручи, массажные мячи и массажные коврики, дорожки «здоровья», мешочки с песком. Предлагаю вашему вниманию упражнения для укрепления осанки и для профилактики плоскостопия.</w:t>
      </w:r>
    </w:p>
    <w:p w:rsid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Упражнения для укрепления осанки: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упражнения выполняются с гимнастическими палками </w:t>
      </w:r>
    </w:p>
    <w:p w:rsid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1. Ходьба обычная, палка прижата к груди, плечи развернуты, спина прямая, голова поднята.</w:t>
      </w:r>
    </w:p>
    <w:p w:rsid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2. Ходьба на носках, палка над головой, руки максимально вытянуты вверх.</w:t>
      </w: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3. Ходьба на пятках и внешней стороне стопы, палка лежит на лопатках, руки удерживают палку за концы.</w:t>
      </w:r>
    </w:p>
    <w:p w:rsidR="00BB5FAF" w:rsidRDefault="00BB5FAF" w:rsidP="00BB5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Ходьба с высоким подниманием коленей, палка удерживается на уровне бедер. </w:t>
      </w:r>
    </w:p>
    <w:p w:rsidR="00BB5FAF" w:rsidRDefault="00BB5FAF" w:rsidP="00BB5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Прыжки приставным шагом, палка лежит на лопатках. </w:t>
      </w:r>
    </w:p>
    <w:p w:rsidR="00BB5FAF" w:rsidRPr="00BB5FAF" w:rsidRDefault="00BB5FAF" w:rsidP="00BB5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«Тянемся вверх»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. И. п. – ноги на расстоянии стопы, руки с палкой опущены вниз. 1- понять палку над головой (руки максимально вытянуты вверх) с одновременным подниманием на носки, удерживать положение 5 секунд. 2- принять исходное положение (6раз).</w:t>
      </w:r>
    </w:p>
    <w:p w:rsidR="00BB5FAF" w:rsidRPr="00BB5FAF" w:rsidRDefault="00BB5FAF" w:rsidP="00BB5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proofErr w:type="gramStart"/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«Повороты»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 - и. п. – ноги на ширине стопы, палка лежит на лопатках, руки удерживают палку за концы, 1- пружинящие повороты вправо (2 раза, 2- и. п., 3 – пружинящие повороты влево (2 раза).4-и. п.</w:t>
      </w:r>
      <w:proofErr w:type="gramEnd"/>
    </w:p>
    <w:p w:rsidR="00BB5FAF" w:rsidRPr="00BB5FAF" w:rsidRDefault="00BB5FAF" w:rsidP="00BB5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8. 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«Тянемся вперед» 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и. п. – ноги </w:t>
      </w:r>
      <w:proofErr w:type="spellStart"/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spellEnd"/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ширине плеч, руки с палкой опущены вниз. 1 – два пружинящих наклона вперед (голова поднята, спина прогнута, руки максимально вытянуты). 2 – выпрямиться, руки с палкой прижаты к животу. 3 – два пружинящих небольших наклона назад. 4-и. п.</w:t>
      </w:r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9. </w:t>
      </w:r>
      <w:proofErr w:type="gramStart"/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«Боковые наклоны» 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- и. п. – ноги на ширине плеч, палка над головой, руки вытянуты вверх. 1 – наклон вправо (палка смотрит вертикально вниз). 2 – и. п. 3 – наклон влево. 4 - и. п. (по 6 раз в каждую сторону).</w:t>
      </w:r>
      <w:proofErr w:type="gramEnd"/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10. 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«Гимнаст»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. И. п. — лежа на спине, руки с палкой лежат на груди. Медленно поднимать голову и плечи, руки с палкой поднять на уровень глаз, смотреть на палку, удерживать положение 3—5 с (5—6 раз).</w:t>
      </w:r>
    </w:p>
    <w:p w:rsid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Постепенно увеличивать время статического напряжения мышц верхнего плечевого пояса. </w:t>
      </w: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11. 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«Мостик»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— лежа на спине, ноги согнуть в коленях с опорой на стопы, руки с палкой вытянуты над головой. Поднять туловище с опорой на лопатки. Удерживать «мост» 3—5 с (4—6 раз). Постепенно увеличивать время удержания «моста». </w:t>
      </w:r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Упражнения на профилактику плоскостопия:</w:t>
      </w:r>
    </w:p>
    <w:p w:rsidR="00BB5FAF" w:rsidRDefault="00BB5FAF" w:rsidP="00BB5FAF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Ходьба по массажным коврикам. </w:t>
      </w:r>
    </w:p>
    <w:p w:rsidR="00BB5FAF" w:rsidRPr="00BB5FAF" w:rsidRDefault="00BB5FAF" w:rsidP="00BB5FA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2. Ходьба по дорожке «здоровья».</w:t>
      </w:r>
    </w:p>
    <w:p w:rsidR="00BB5FAF" w:rsidRPr="00BB5FAF" w:rsidRDefault="00BB5FAF" w:rsidP="00BB5FA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3. Ходьба по гимнастической палке, опираясь на нее попеременно носками, серединой стопы, пятками.</w:t>
      </w:r>
    </w:p>
    <w:p w:rsidR="00BB5FAF" w:rsidRPr="00BB5FAF" w:rsidRDefault="00BB5FAF" w:rsidP="00BB5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«Покатай мячик» 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- катать, попеременно, правой и левой ногой массажный мяч (15-20с).</w:t>
      </w:r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«Согрей ножки»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 - катать массажный мяч между ступней (15-20с)</w:t>
      </w:r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proofErr w:type="gramStart"/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«Выше пяточки»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 - и. п. - сидя на стуле, ноги вместе, 1 - поднимать ступни ног, не отрывая носки от пола (20 раз, 2 – и. п.</w:t>
      </w:r>
      <w:proofErr w:type="gramEnd"/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proofErr w:type="gramStart"/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«Ступни на себя»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 - сидя на стуле, ноги вместе, поднять ступни ног, не отрывая пятки от пола (20 раз, 2- и. п.</w:t>
      </w:r>
      <w:proofErr w:type="gramEnd"/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8. 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«Ходьба на месте»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и. п. – сидя на стуле, одна нога стоит на носке, другая – на пятке. Имитация ходьбы на месте, с попеременной сменой положения ступней.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9.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«Гусеница»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и. п. – сидя на стуле, ноги вместе. Пальцы ног одной ступни подобрать, подтянуть к ним пятку. Скользящим движением выпрямить пальцы ноги с продвижением вперед, и снова подтянуть пятку, имитируя движение гусеницы. То же самое упражнение проделать другой ногой (по 6 раз). </w:t>
      </w:r>
    </w:p>
    <w:p w:rsidR="00BB5FAF" w:rsidRPr="00BB5FAF" w:rsidRDefault="00BB5FAF" w:rsidP="00BB5F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10. </w:t>
      </w:r>
      <w:r w:rsidRPr="00BB5F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«Потанцуем сидя»</w:t>
      </w:r>
      <w:r w:rsidRPr="00BB5FAF">
        <w:rPr>
          <w:rFonts w:ascii="Times New Roman" w:eastAsia="Times New Roman" w:hAnsi="Times New Roman" w:cs="Times New Roman"/>
          <w:color w:val="111111"/>
          <w:sz w:val="28"/>
          <w:szCs w:val="28"/>
        </w:rPr>
        <w:t> - и. п. – сидя на стуле, ноги вместе. Ступни ног плотно прижаты к полу. Скользящим движением по полу, раздвигаем пятки (носки остаются на месте). Затем, таким же движением, раздвигаем носки (пятки остаются на месте). Движение продолжаем на всю длину ног. Проделать все движения в обратном направлении. Выполнить упражнение 10 раз.</w:t>
      </w:r>
    </w:p>
    <w:p w:rsidR="00BB5FAF" w:rsidRPr="00BB5FAF" w:rsidRDefault="00BB5FAF" w:rsidP="00BB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B7D0C" w:rsidRPr="00BB5FAF" w:rsidRDefault="008B7D0C" w:rsidP="00BB5F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7D0C" w:rsidRPr="00BB5FAF" w:rsidSect="00BB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FAF"/>
    <w:rsid w:val="008B7D0C"/>
    <w:rsid w:val="00BB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F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B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F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4502</Characters>
  <Application>Microsoft Office Word</Application>
  <DocSecurity>0</DocSecurity>
  <Lines>37</Lines>
  <Paragraphs>10</Paragraphs>
  <ScaleCrop>false</ScaleCrop>
  <Company>Grizli777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2022-03-22T05:27:00Z</dcterms:created>
  <dcterms:modified xsi:type="dcterms:W3CDTF">2022-03-22T05:34:00Z</dcterms:modified>
</cp:coreProperties>
</file>